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5A" w:rsidRDefault="00D3675F">
      <w:pPr>
        <w:rPr>
          <w:b/>
        </w:rPr>
      </w:pPr>
      <w:r>
        <w:rPr>
          <w:b/>
        </w:rPr>
        <w:t xml:space="preserve">Amstelveen koester uw ringslangen </w:t>
      </w:r>
      <w:r w:rsidR="00DE555A">
        <w:rPr>
          <w:b/>
        </w:rPr>
        <w:t>!</w:t>
      </w:r>
    </w:p>
    <w:p w:rsidR="00DE555A" w:rsidRDefault="00DE555A">
      <w:pPr>
        <w:rPr>
          <w:b/>
        </w:rPr>
      </w:pPr>
    </w:p>
    <w:p w:rsidR="00D3675F" w:rsidRDefault="00DE555A">
      <w:r>
        <w:t>I</w:t>
      </w:r>
      <w:r w:rsidR="00011277">
        <w:t>n</w:t>
      </w:r>
      <w:r w:rsidR="00D3675F">
        <w:t xml:space="preserve"> het Amstelveens Nieuwsblad van 31 januari 2024 trok het artikel “Nieuwe plannen horeca Poeloever”, met foto waarop wethouder Herbert Raat wordt omringd door enkele enthousiaste ondernemers, mijn aandacht. En wel speciaal het laatste deel : onder het kopje ‘Noordelijke Poeloever’ staat</w:t>
      </w:r>
      <w:r w:rsidR="00626B3B">
        <w:t xml:space="preserve"> geschreven</w:t>
      </w:r>
      <w:r w:rsidR="00D3675F">
        <w:t xml:space="preserve"> : “De gemeente wil dat de Noordelijke Poeloever een aansprekende entree van Amstelveen naar het Amsterdamse Bos wordt. De gemeente verkent op dit moment de mogelijkheden voor gebiedsontwikkeling van de Noordelijke Poeloever : het gebied in en rondom </w:t>
      </w:r>
      <w:r w:rsidR="00EE25BF">
        <w:t>h</w:t>
      </w:r>
      <w:r w:rsidR="00D3675F">
        <w:t>et Oude Dorp en het toekomstige overkapping van de A9.”</w:t>
      </w:r>
    </w:p>
    <w:p w:rsidR="00D93A62" w:rsidRDefault="00D93A62">
      <w:r>
        <w:t>Waarom trok het artikel direct mijn aandacht ? Dat kwam omdat ik daarbij onmiddellijk aan de ringslang moest denken.</w:t>
      </w:r>
    </w:p>
    <w:p w:rsidR="00D3675F" w:rsidRDefault="00D3675F"/>
    <w:p w:rsidR="00085340" w:rsidRDefault="00085340">
      <w:r>
        <w:t>Wettelijk beschermd</w:t>
      </w:r>
    </w:p>
    <w:p w:rsidR="009C1072" w:rsidRDefault="009C1072">
      <w:r>
        <w:t xml:space="preserve">De Noordelijke Poeloever, in het bijzonder het westelijk deel daarvan, behoort tot het leefgebied van de ringslang (Natrix </w:t>
      </w:r>
      <w:proofErr w:type="spellStart"/>
      <w:r w:rsidR="00CD560C">
        <w:t>helvetica</w:t>
      </w:r>
      <w:proofErr w:type="spellEnd"/>
      <w:r>
        <w:t>) en v</w:t>
      </w:r>
      <w:r w:rsidR="00EE25BF">
        <w:t>erdien</w:t>
      </w:r>
      <w:r>
        <w:t>t daarom onze bijzondere aandacht en zorg.</w:t>
      </w:r>
    </w:p>
    <w:p w:rsidR="009C1072" w:rsidRDefault="009C1072">
      <w:r>
        <w:t>De ringsla</w:t>
      </w:r>
      <w:r w:rsidR="00D93A62">
        <w:t>n</w:t>
      </w:r>
      <w:r>
        <w:t xml:space="preserve">g </w:t>
      </w:r>
      <w:r w:rsidR="00D93A62">
        <w:t>i</w:t>
      </w:r>
      <w:r>
        <w:t xml:space="preserve">s een wettelijke beschermde </w:t>
      </w:r>
      <w:r w:rsidR="00D93A62">
        <w:t>dier</w:t>
      </w:r>
      <w:r>
        <w:t xml:space="preserve">soort gezien zijn bedreigde status. </w:t>
      </w:r>
      <w:r w:rsidR="00D93A62">
        <w:t>Hij valt onder de Wet natuurbescherming (</w:t>
      </w:r>
      <w:proofErr w:type="spellStart"/>
      <w:r w:rsidR="00D93A62">
        <w:t>Wnb</w:t>
      </w:r>
      <w:proofErr w:type="spellEnd"/>
      <w:r w:rsidR="00D93A62">
        <w:t xml:space="preserve">) die per 1 januari 2024 onderdeel is van de Omgevingswet. </w:t>
      </w:r>
      <w:r>
        <w:t>Het beschermen heeft vruchten afgeworpen zodat zijn situatie</w:t>
      </w:r>
      <w:r w:rsidR="00DE555A">
        <w:t xml:space="preserve"> in het algemeen gezien</w:t>
      </w:r>
      <w:r>
        <w:t xml:space="preserve"> verbeterde.</w:t>
      </w:r>
    </w:p>
    <w:p w:rsidR="00710DA3" w:rsidRDefault="00303574">
      <w:r>
        <w:t xml:space="preserve">Daarmee is een grote verantwoordelijkheid komen te liggen bij eigenaren en beheerders van gebieden en terreinen waar de ringslang zijn leefgebied heeft. In het gebied van de </w:t>
      </w:r>
      <w:proofErr w:type="spellStart"/>
      <w:r>
        <w:t>Amstelveense</w:t>
      </w:r>
      <w:proofErr w:type="spellEnd"/>
      <w:r>
        <w:t xml:space="preserve"> en Kleine Poel dus bij de gemeenten Amstelveen en Amsterdam</w:t>
      </w:r>
      <w:r w:rsidR="00CD6E29">
        <w:t>.</w:t>
      </w:r>
    </w:p>
    <w:p w:rsidR="00C04F98" w:rsidRDefault="00303574">
      <w:r>
        <w:t>Een verantwoordelijkheid die zorg draagt voor het langdurig in</w:t>
      </w:r>
      <w:r w:rsidR="00C04F98">
        <w:t xml:space="preserve"> </w:t>
      </w:r>
      <w:r>
        <w:t>stand houden van de levensvoorwaarden voor deze inheemse slang. In ons onderhavige geval een mo</w:t>
      </w:r>
      <w:r w:rsidR="00C04F98">
        <w:t>erasbiotoop waar voldoende rust aanwezig is, met voldoende</w:t>
      </w:r>
      <w:r w:rsidR="00162372">
        <w:t xml:space="preserve"> plekken om te zonnen en</w:t>
      </w:r>
      <w:r w:rsidR="00C04F98">
        <w:t xml:space="preserve"> rust-, </w:t>
      </w:r>
      <w:r>
        <w:t>dekking</w:t>
      </w:r>
      <w:r w:rsidR="00C04F98">
        <w:t>s-, voedsel-</w:t>
      </w:r>
      <w:r w:rsidR="00881743">
        <w:t>, voortplantings-</w:t>
      </w:r>
      <w:r w:rsidR="00C04F98">
        <w:t xml:space="preserve"> en</w:t>
      </w:r>
      <w:r w:rsidR="00162372">
        <w:t xml:space="preserve"> </w:t>
      </w:r>
      <w:r w:rsidR="00DE555A">
        <w:t>o</w:t>
      </w:r>
      <w:r w:rsidR="00C04F98">
        <w:t>verwinteringsmogelijkheden.</w:t>
      </w:r>
      <w:r w:rsidR="009C1072">
        <w:t xml:space="preserve"> </w:t>
      </w:r>
    </w:p>
    <w:p w:rsidR="00085340" w:rsidRDefault="00085340"/>
    <w:p w:rsidR="001D4A7D" w:rsidRDefault="001D4A7D">
      <w:r>
        <w:t>Natuurlijke gang van zaken</w:t>
      </w:r>
    </w:p>
    <w:p w:rsidR="009D7D38" w:rsidRDefault="009D7D38">
      <w:r>
        <w:t xml:space="preserve">In </w:t>
      </w:r>
      <w:r w:rsidR="008D4A76">
        <w:t xml:space="preserve">min of meer </w:t>
      </w:r>
      <w:r>
        <w:t xml:space="preserve">natuurlijke situaties zoekt de ringslang allerlei plekken op met rottend organisch materiaal waarin broei voorkomt om zijn eieren in te leggen. Het is een koudbloedig dier waarvan de lichaamstemperatuur gelijk is aan die van de omgeving waarin het zich bevindt. </w:t>
      </w:r>
      <w:r w:rsidR="00162372">
        <w:t>De ringslang</w:t>
      </w:r>
      <w:r>
        <w:t xml:space="preserve"> is afhankelijk van broeiwarmte voor het ontwikkelen en uitkomen van zijn eieren en het voorhanden zijn van vorstvrije overwinteringsplekken. In  zijn toenmalige leefgebied</w:t>
      </w:r>
      <w:r w:rsidR="008D4A76">
        <w:t xml:space="preserve"> waren de kleinschalige agrarische en andere menselijke activiteiten zoals boerderijen, tuinder- en kwekerijen, particuliere groentetuinen en dergelijke met mestvaalten, blad- en composthopen, min of meer </w:t>
      </w:r>
      <w:r w:rsidR="00985C32">
        <w:t xml:space="preserve">nog </w:t>
      </w:r>
      <w:r w:rsidR="008D4A76">
        <w:t>overal aanwezig. Hiervan wist de ringslang als cultuurvolger goed gebruik te maken.</w:t>
      </w:r>
    </w:p>
    <w:p w:rsidR="00985C32" w:rsidRDefault="00985C32">
      <w:r>
        <w:t>Vanaf de 1940er jaren ontstonden in het gebied tussen Amsterdam en Amstelveen</w:t>
      </w:r>
      <w:r w:rsidR="005E16F3">
        <w:t xml:space="preserve"> in relatief korte tijd</w:t>
      </w:r>
      <w:r>
        <w:t xml:space="preserve"> allerlei hindernissen zoals</w:t>
      </w:r>
      <w:r w:rsidR="005E16F3">
        <w:t xml:space="preserve"> </w:t>
      </w:r>
      <w:r w:rsidR="001D4A7D">
        <w:t>auto- en spoorwegen, woonwijken, industriegebieden é</w:t>
      </w:r>
      <w:r>
        <w:t>n daarbij kwam nog de aanleg van Het Amsterdamse Bos</w:t>
      </w:r>
      <w:r w:rsidR="001D4A7D">
        <w:t>.</w:t>
      </w:r>
      <w:r>
        <w:t xml:space="preserve"> </w:t>
      </w:r>
      <w:r w:rsidR="001D4A7D">
        <w:t>W</w:t>
      </w:r>
      <w:r>
        <w:t xml:space="preserve">aarmee de laatste van de kleinschalige menselijke agrarische activiteiten, zoals </w:t>
      </w:r>
      <w:r>
        <w:lastRenderedPageBreak/>
        <w:t>geschetst, geheel verdwenen. In het Poelgebied voltrok zich dat in de periode 1</w:t>
      </w:r>
      <w:r w:rsidR="004166A2">
        <w:t>950-196</w:t>
      </w:r>
      <w:r w:rsidR="005E16F3">
        <w:t>5</w:t>
      </w:r>
      <w:r w:rsidR="004166A2">
        <w:t>.</w:t>
      </w:r>
    </w:p>
    <w:p w:rsidR="008D4A76" w:rsidRDefault="004166A2">
      <w:r>
        <w:t>D</w:t>
      </w:r>
      <w:r w:rsidR="00985C32">
        <w:t xml:space="preserve">e </w:t>
      </w:r>
      <w:proofErr w:type="spellStart"/>
      <w:r w:rsidR="00985C32">
        <w:t>Amstelveense</w:t>
      </w:r>
      <w:proofErr w:type="spellEnd"/>
      <w:r w:rsidR="00985C32">
        <w:t xml:space="preserve"> ringslangpopulatie</w:t>
      </w:r>
      <w:r>
        <w:t xml:space="preserve"> raakte</w:t>
      </w:r>
      <w:r w:rsidR="00260067">
        <w:t xml:space="preserve"> door de landschappelijk sterk veranderde situatie</w:t>
      </w:r>
      <w:r>
        <w:t xml:space="preserve"> geheel</w:t>
      </w:r>
      <w:r w:rsidR="00985C32">
        <w:t xml:space="preserve"> geïsoleerd</w:t>
      </w:r>
      <w:r w:rsidR="00260067">
        <w:t>. B</w:t>
      </w:r>
      <w:r>
        <w:t xml:space="preserve">ovendien was de populatie zeer klein en haar leefgebied beperkt tot het Poelgebied. Daarmee brak een </w:t>
      </w:r>
      <w:r w:rsidR="006A14FF">
        <w:t>onzeker</w:t>
      </w:r>
      <w:r>
        <w:t>e tijd aan voor de ringslang</w:t>
      </w:r>
      <w:r w:rsidR="00985C32">
        <w:t xml:space="preserve">. </w:t>
      </w:r>
      <w:r w:rsidR="008D4A76">
        <w:t xml:space="preserve"> </w:t>
      </w:r>
    </w:p>
    <w:p w:rsidR="004166A2" w:rsidRDefault="004166A2"/>
    <w:p w:rsidR="00260067" w:rsidRDefault="00D25839">
      <w:r>
        <w:t>Gunstige wending</w:t>
      </w:r>
    </w:p>
    <w:p w:rsidR="00085340" w:rsidRDefault="00D25839">
      <w:r>
        <w:t>D</w:t>
      </w:r>
      <w:r w:rsidR="004166A2">
        <w:t>e</w:t>
      </w:r>
      <w:r w:rsidR="00260067">
        <w:t xml:space="preserve"> </w:t>
      </w:r>
      <w:r w:rsidR="004166A2">
        <w:t>groei van tuincentrum Konijnenburg</w:t>
      </w:r>
      <w:r w:rsidR="007011E2">
        <w:t xml:space="preserve"> </w:t>
      </w:r>
      <w:r w:rsidR="001250FC">
        <w:t xml:space="preserve">aan de westzijde van de </w:t>
      </w:r>
      <w:proofErr w:type="spellStart"/>
      <w:r w:rsidR="001250FC">
        <w:t>Handweg</w:t>
      </w:r>
      <w:proofErr w:type="spellEnd"/>
      <w:r w:rsidR="006A14FF">
        <w:t xml:space="preserve"> te Amstelveen</w:t>
      </w:r>
      <w:r w:rsidR="00323DF2">
        <w:t xml:space="preserve"> vanaf de jaren 1970 stegen de kansen voor de ringslang onverwacht</w:t>
      </w:r>
      <w:r w:rsidR="001250FC">
        <w:t xml:space="preserve"> in gunstige richting. Men was er gewoon de aangrenzende slootoevers aan te plempen met vrijkomend bloemen- en plantenafvalmateriaal. Bij broei bood dit de ringslang uitgekiende mogelijkheden om eieren te leggen.</w:t>
      </w:r>
      <w:r w:rsidR="006A14FF">
        <w:t xml:space="preserve"> </w:t>
      </w:r>
      <w:r w:rsidR="001250FC">
        <w:t xml:space="preserve">Nabij liggende sloten </w:t>
      </w:r>
      <w:r w:rsidR="007011E2">
        <w:t>war</w:t>
      </w:r>
      <w:r w:rsidR="001250FC">
        <w:t>en</w:t>
      </w:r>
      <w:r w:rsidR="007011E2">
        <w:t xml:space="preserve"> geschikte fo</w:t>
      </w:r>
      <w:r w:rsidR="00162372">
        <w:t>e</w:t>
      </w:r>
      <w:r w:rsidR="007011E2">
        <w:t xml:space="preserve">rageerplekken met kikkers, salamanders en kleine vissen. Op een steenworpafstand lag </w:t>
      </w:r>
      <w:r w:rsidR="001250FC">
        <w:t>de spoorbaan</w:t>
      </w:r>
      <w:r w:rsidR="007011E2">
        <w:t xml:space="preserve"> naar Amsterdam</w:t>
      </w:r>
      <w:r w:rsidR="001D4A7D">
        <w:t>.</w:t>
      </w:r>
    </w:p>
    <w:p w:rsidR="00323DF2" w:rsidRDefault="001250FC">
      <w:r>
        <w:t>Dit zandlichaam bood goede</w:t>
      </w:r>
      <w:r w:rsidR="0038640F">
        <w:t xml:space="preserve"> overwinteringskansen : </w:t>
      </w:r>
      <w:r w:rsidR="000948A0">
        <w:t xml:space="preserve">hoog en </w:t>
      </w:r>
      <w:r w:rsidR="0038640F">
        <w:t>droog en met alle muizen- en andere dierengangen en ruig dekkend plantenkleed een vorstvrij onderkomen voor de winterperiode.</w:t>
      </w:r>
      <w:r w:rsidR="007011E2">
        <w:t xml:space="preserve"> De ringslangen in het gehele Poelgebied trokken in de herfst naar</w:t>
      </w:r>
      <w:r w:rsidR="006A14FF">
        <w:t xml:space="preserve"> de</w:t>
      </w:r>
      <w:r w:rsidR="007D7DE7">
        <w:t>ze</w:t>
      </w:r>
      <w:r w:rsidR="007011E2">
        <w:t xml:space="preserve"> </w:t>
      </w:r>
      <w:r w:rsidR="000948A0">
        <w:t>in feite enige gunstige plek om de winter te overleven.</w:t>
      </w:r>
    </w:p>
    <w:p w:rsidR="0038640F" w:rsidRDefault="001D4A7D">
      <w:r>
        <w:t xml:space="preserve">Deze gunstige situatie duurde tot </w:t>
      </w:r>
      <w:r w:rsidR="0038640F">
        <w:t>1992 to</w:t>
      </w:r>
      <w:r w:rsidR="00267425">
        <w:t>e</w:t>
      </w:r>
      <w:r w:rsidR="0038640F">
        <w:t>n Koni</w:t>
      </w:r>
      <w:r w:rsidR="00881743">
        <w:t>j</w:t>
      </w:r>
      <w:r w:rsidR="0038640F">
        <w:t>nenburg stopte met het aanplempen van zijn slootoevers en een strakke, houten beschoeiing zette.</w:t>
      </w:r>
    </w:p>
    <w:p w:rsidR="00336318" w:rsidRDefault="00336318"/>
    <w:p w:rsidR="00382AAF" w:rsidRDefault="00382AAF">
      <w:r>
        <w:t>Veranderingen</w:t>
      </w:r>
    </w:p>
    <w:p w:rsidR="00336318" w:rsidRDefault="00D25839">
      <w:r>
        <w:t>M</w:t>
      </w:r>
      <w:r w:rsidR="00336318">
        <w:t>et het verdwij</w:t>
      </w:r>
      <w:r w:rsidR="000A6945">
        <w:t>n</w:t>
      </w:r>
      <w:r w:rsidR="00336318">
        <w:t>en van de mogelijkheden tot het leggen van eieren bij tuincentrum Konijnenburg liep de ringslangpopulatie gevaar</w:t>
      </w:r>
      <w:r w:rsidR="000A6945">
        <w:t>. Gevaar in haar voortbestaan.</w:t>
      </w:r>
      <w:r w:rsidR="0073042E">
        <w:t xml:space="preserve"> Gevaar</w:t>
      </w:r>
      <w:r w:rsidR="00162372">
        <w:t xml:space="preserve"> om lo</w:t>
      </w:r>
      <w:r w:rsidR="007D7DE7">
        <w:t>k</w:t>
      </w:r>
      <w:r w:rsidR="00162372">
        <w:t>aal</w:t>
      </w:r>
      <w:r w:rsidR="0073042E">
        <w:t xml:space="preserve"> uit te sterven en daarmee te verdwijnen uit het Poelgebied.</w:t>
      </w:r>
    </w:p>
    <w:p w:rsidR="0073042E" w:rsidRDefault="000A6945">
      <w:r>
        <w:t xml:space="preserve">Het gevaar onderkennende kwam de </w:t>
      </w:r>
      <w:proofErr w:type="spellStart"/>
      <w:r w:rsidR="00085340">
        <w:t>Amstelveense</w:t>
      </w:r>
      <w:proofErr w:type="spellEnd"/>
      <w:r w:rsidR="00085340">
        <w:t xml:space="preserve"> Plantsoend</w:t>
      </w:r>
      <w:r>
        <w:t>ienst in actie met het aanleggen in het voorjaar van broeihopen voor ringslangen</w:t>
      </w:r>
      <w:r w:rsidR="00EA5E52">
        <w:t xml:space="preserve"> tegen de west- en oostflank van het spoorbaanlichaam.</w:t>
      </w:r>
      <w:r>
        <w:t xml:space="preserve"> We spreken dan van 199</w:t>
      </w:r>
      <w:r w:rsidR="001838F8">
        <w:t>4</w:t>
      </w:r>
      <w:r>
        <w:t xml:space="preserve">. </w:t>
      </w:r>
    </w:p>
    <w:p w:rsidR="009F1C11" w:rsidRDefault="009F1C11">
      <w:r>
        <w:t>Het bleek een goede zet. Bij controle van de hopen in oktober</w:t>
      </w:r>
      <w:r w:rsidR="00162372">
        <w:t xml:space="preserve"> 1994</w:t>
      </w:r>
      <w:r>
        <w:t xml:space="preserve"> werden 25 lege eierschalen aangetroffen. Alle eieren waren dus uitgekomen. In de jaren die volgden werd doorgegaan met het jaarlijks vernieuwen van de broeihopen en werden meer eieren aangetroffen</w:t>
      </w:r>
      <w:r w:rsidR="00A70169">
        <w:t xml:space="preserve"> : 1995 60 eierschalen waarvan 52 uitgekomen,</w:t>
      </w:r>
    </w:p>
    <w:p w:rsidR="00A70169" w:rsidRDefault="00A70169">
      <w:r>
        <w:tab/>
      </w:r>
      <w:r>
        <w:tab/>
      </w:r>
      <w:r>
        <w:tab/>
        <w:t xml:space="preserve">  1996 194 ei</w:t>
      </w:r>
      <w:r w:rsidR="00D60BA7">
        <w:t>erschalen waarvan 61 uitgekomen. En zo door.</w:t>
      </w:r>
    </w:p>
    <w:p w:rsidR="001453F7" w:rsidRDefault="001453F7"/>
    <w:p w:rsidR="00522A33" w:rsidRDefault="00522A33" w:rsidP="002A3596">
      <w:pPr>
        <w:pStyle w:val="Geenafstand"/>
      </w:pPr>
      <w:r>
        <w:t>Ongunstige ontwikkelingen</w:t>
      </w:r>
    </w:p>
    <w:p w:rsidR="00522A33" w:rsidRDefault="00522A33">
      <w:r>
        <w:t>Ondertussen hadden allerlei ontwikkelingen in</w:t>
      </w:r>
      <w:r w:rsidR="00C94483">
        <w:t xml:space="preserve"> het </w:t>
      </w:r>
      <w:proofErr w:type="spellStart"/>
      <w:r w:rsidR="00C94483">
        <w:t>Amstelveense</w:t>
      </w:r>
      <w:proofErr w:type="spellEnd"/>
      <w:r w:rsidR="00C94483">
        <w:t xml:space="preserve"> deel van</w:t>
      </w:r>
      <w:r>
        <w:t xml:space="preserve"> het Poelgebied plaats die niet gunstig waren en zijn voor de ringslang. Zo kwam er een doorgaand fietspad langs de spoorlijn dat in een ongekende behoefte voorziet en dus druk befietst wordt.</w:t>
      </w:r>
    </w:p>
    <w:p w:rsidR="00522A33" w:rsidRDefault="00522A33">
      <w:r>
        <w:t>Tevens nam het aantal wandelaars mét hond</w:t>
      </w:r>
      <w:r w:rsidR="002C70C8">
        <w:t xml:space="preserve"> in de oostelijke Poeloever maar eveneens</w:t>
      </w:r>
      <w:r>
        <w:t xml:space="preserve"> over het spoor</w:t>
      </w:r>
      <w:r w:rsidR="00C94483">
        <w:t>b</w:t>
      </w:r>
      <w:r>
        <w:t>aanvak sterk toe, hoewel dit</w:t>
      </w:r>
      <w:r w:rsidR="002C70C8">
        <w:t xml:space="preserve"> laatste</w:t>
      </w:r>
      <w:r>
        <w:t xml:space="preserve"> niet is toegestaan.</w:t>
      </w:r>
      <w:r w:rsidR="00C94483">
        <w:t xml:space="preserve"> </w:t>
      </w:r>
      <w:r>
        <w:t>Het zorgde voor een steeds grotere onrust in het leefgebied van de ringslang.</w:t>
      </w:r>
    </w:p>
    <w:p w:rsidR="00522A33" w:rsidRDefault="00EA5269">
      <w:r>
        <w:t>Met de</w:t>
      </w:r>
      <w:r w:rsidR="00522A33">
        <w:t xml:space="preserve"> bouw van </w:t>
      </w:r>
      <w:r w:rsidR="002B7448">
        <w:t>huizen op het voormalige gebied van Konijn</w:t>
      </w:r>
      <w:r>
        <w:t>en</w:t>
      </w:r>
      <w:r w:rsidR="002B7448">
        <w:t>burg</w:t>
      </w:r>
      <w:r w:rsidR="004B6222">
        <w:t xml:space="preserve"> en de grondstrook achter de bestaande woningen aan de </w:t>
      </w:r>
      <w:proofErr w:type="spellStart"/>
      <w:r w:rsidR="004B6222">
        <w:t>Handweg</w:t>
      </w:r>
      <w:proofErr w:type="spellEnd"/>
      <w:r w:rsidR="004B6222">
        <w:t>, doorlopend tot achter de vroegere fa. van Diemen Watersport</w:t>
      </w:r>
      <w:r>
        <w:t>, vormde in dit deel van het Poelgebied de doodsteek voor onze fraaie inheemse slang</w:t>
      </w:r>
      <w:r w:rsidR="006E3B9F">
        <w:t xml:space="preserve"> door het verdwijnen van zijn leefgebied</w:t>
      </w:r>
      <w:r w:rsidR="004B6222">
        <w:t>.</w:t>
      </w:r>
    </w:p>
    <w:p w:rsidR="00211BD6" w:rsidRDefault="00BA574B">
      <w:bookmarkStart w:id="0" w:name="_GoBack"/>
      <w:bookmarkEnd w:id="0"/>
      <w:r>
        <w:lastRenderedPageBreak/>
        <w:t>Gebied Noordelijke Poeloever</w:t>
      </w:r>
    </w:p>
    <w:p w:rsidR="00A55CE7" w:rsidRDefault="00211BD6" w:rsidP="00D60BA7">
      <w:r>
        <w:t xml:space="preserve">Het gebied van de </w:t>
      </w:r>
      <w:r w:rsidR="0032390C">
        <w:t>N</w:t>
      </w:r>
      <w:r>
        <w:t xml:space="preserve">oordelijke Poeloever was het laatste deel dat in de 1980er jaren grotendeels natuurlijk werd ingericht als onderdeel van het gehele </w:t>
      </w:r>
      <w:r w:rsidR="0032390C">
        <w:t>N</w:t>
      </w:r>
      <w:r>
        <w:t xml:space="preserve">atuur- en recreatiegebied ‘De </w:t>
      </w:r>
      <w:proofErr w:type="spellStart"/>
      <w:r>
        <w:t>Amstelveense</w:t>
      </w:r>
      <w:proofErr w:type="spellEnd"/>
      <w:r>
        <w:t xml:space="preserve"> en Kleine Poel’. </w:t>
      </w:r>
    </w:p>
    <w:p w:rsidR="00BA574B" w:rsidRDefault="00B77D68">
      <w:r>
        <w:t xml:space="preserve">Het meer westelijk deel, grenzend aan </w:t>
      </w:r>
      <w:proofErr w:type="spellStart"/>
      <w:r>
        <w:t>Doorweg</w:t>
      </w:r>
      <w:proofErr w:type="spellEnd"/>
      <w:r>
        <w:t xml:space="preserve"> en Landscheidingsvaart en aansluitend bij het Amsterdamse </w:t>
      </w:r>
      <w:r w:rsidR="00BA574B">
        <w:t xml:space="preserve">deel van het </w:t>
      </w:r>
      <w:r w:rsidR="00D53FAC">
        <w:t>Poelgebieds</w:t>
      </w:r>
      <w:r>
        <w:t>deel</w:t>
      </w:r>
      <w:r w:rsidR="00D53FAC">
        <w:t>,</w:t>
      </w:r>
      <w:r>
        <w:t xml:space="preserve"> werd op natuurlijke wijze ingericht</w:t>
      </w:r>
      <w:r w:rsidR="00D53FAC">
        <w:t xml:space="preserve"> en door sloten gescheiden van het publieksdeel.</w:t>
      </w:r>
      <w:r>
        <w:t xml:space="preserve"> </w:t>
      </w:r>
      <w:r w:rsidR="00D53FAC">
        <w:t>Het</w:t>
      </w:r>
      <w:r>
        <w:t xml:space="preserve"> </w:t>
      </w:r>
      <w:r w:rsidR="00CD6E29">
        <w:t>i</w:t>
      </w:r>
      <w:r>
        <w:t>s niet toegankeli</w:t>
      </w:r>
      <w:r w:rsidR="00BA574B">
        <w:t>jk voor het publiek, mede om</w:t>
      </w:r>
      <w:r>
        <w:t xml:space="preserve"> de</w:t>
      </w:r>
      <w:r w:rsidR="00BA574B">
        <w:t xml:space="preserve"> nodige rust voor de</w:t>
      </w:r>
      <w:r>
        <w:t xml:space="preserve"> ringslang </w:t>
      </w:r>
      <w:r w:rsidR="00BA574B">
        <w:t>te bewaren</w:t>
      </w:r>
      <w:r>
        <w:t>.</w:t>
      </w:r>
    </w:p>
    <w:p w:rsidR="007D7DE7" w:rsidRDefault="007D7DE7">
      <w:r>
        <w:t>De Noordelijke Poeloever vormt, samen met de uitmonding van de Landscheidingsvaart in de Grote Poel en het nabij gelegen oeverland, dus nog steeds een belangrijk deel van het leefgebied van de ringslang.</w:t>
      </w:r>
    </w:p>
    <w:p w:rsidR="00063F52" w:rsidRDefault="00B77D68">
      <w:r>
        <w:t xml:space="preserve"> </w:t>
      </w:r>
    </w:p>
    <w:p w:rsidR="00A55CE7" w:rsidRDefault="004D056E">
      <w:r>
        <w:t xml:space="preserve">Huidige situatie </w:t>
      </w:r>
      <w:r w:rsidR="000A6CB0">
        <w:t>met</w:t>
      </w:r>
      <w:r>
        <w:t xml:space="preserve"> de ringslang</w:t>
      </w:r>
    </w:p>
    <w:p w:rsidR="00722F18" w:rsidRDefault="00884163">
      <w:r>
        <w:t>D</w:t>
      </w:r>
      <w:r w:rsidR="000A6CB0">
        <w:t>e algehele situatie in het gebied van en rond de spoorbaan</w:t>
      </w:r>
      <w:r w:rsidR="00722F18">
        <w:t xml:space="preserve"> </w:t>
      </w:r>
      <w:r w:rsidR="00D60BA7">
        <w:t xml:space="preserve">werd </w:t>
      </w:r>
      <w:r w:rsidR="00722F18">
        <w:t xml:space="preserve">er voor de ringslang niet beter op. Het drukke fietspad, de huizenbouw aan de historische oostoever en </w:t>
      </w:r>
      <w:proofErr w:type="spellStart"/>
      <w:r w:rsidR="00722F18">
        <w:t>hondenuitlaters</w:t>
      </w:r>
      <w:proofErr w:type="spellEnd"/>
      <w:r w:rsidR="00722F18">
        <w:t xml:space="preserve"> op het spoorbaanvak</w:t>
      </w:r>
      <w:r w:rsidR="0024593A">
        <w:t xml:space="preserve"> en omgeving</w:t>
      </w:r>
      <w:r w:rsidR="00722F18">
        <w:t xml:space="preserve"> deden de</w:t>
      </w:r>
      <w:r w:rsidR="004C6110">
        <w:t xml:space="preserve"> aanwezige</w:t>
      </w:r>
      <w:r w:rsidR="00722F18">
        <w:t xml:space="preserve"> noodzakelijke levensvoorwaarden voor de ringslang</w:t>
      </w:r>
      <w:r w:rsidR="004C6110">
        <w:t xml:space="preserve"> meer en meer</w:t>
      </w:r>
      <w:r w:rsidR="00722F18">
        <w:t xml:space="preserve"> in rook opgaan.</w:t>
      </w:r>
    </w:p>
    <w:p w:rsidR="00722F18" w:rsidRDefault="00722F18">
      <w:r>
        <w:t>Dat weerspiegelt zich in de resultaten van de broeihopen : sinds</w:t>
      </w:r>
      <w:r w:rsidR="00D45BE6">
        <w:t xml:space="preserve"> 2021 </w:t>
      </w:r>
      <w:r>
        <w:t>werden helaas geen eieren meer aangetroffen bij de jaarlijkse controles.</w:t>
      </w:r>
      <w:r w:rsidR="00D45BE6">
        <w:t xml:space="preserve"> Ook niet in 2024, het jaar dat in het </w:t>
      </w:r>
      <w:proofErr w:type="spellStart"/>
      <w:r w:rsidR="00D45BE6">
        <w:t>Amstelveense</w:t>
      </w:r>
      <w:proofErr w:type="spellEnd"/>
      <w:r w:rsidR="00D45BE6">
        <w:t xml:space="preserve"> deel voor </w:t>
      </w:r>
      <w:r w:rsidR="007D7DE7">
        <w:t>het</w:t>
      </w:r>
      <w:r w:rsidR="00D45BE6">
        <w:t xml:space="preserve"> 30</w:t>
      </w:r>
      <w:r w:rsidR="00D45BE6" w:rsidRPr="00D45BE6">
        <w:rPr>
          <w:vertAlign w:val="superscript"/>
        </w:rPr>
        <w:t>e</w:t>
      </w:r>
      <w:r w:rsidR="00D45BE6">
        <w:t xml:space="preserve"> jaar de broeihopen op resultaat werden gecontroleerd. We hadden gehoopt op een vreugdevol jubileumjaar maar de </w:t>
      </w:r>
      <w:r>
        <w:t xml:space="preserve">ringslang laat zich er niet meer zien. Hij dreigt zelfs uit het </w:t>
      </w:r>
      <w:proofErr w:type="spellStart"/>
      <w:r>
        <w:t>Amstelveense</w:t>
      </w:r>
      <w:proofErr w:type="spellEnd"/>
      <w:r>
        <w:t xml:space="preserve"> deel van het Poelgebied te verdwijnen.</w:t>
      </w:r>
    </w:p>
    <w:p w:rsidR="00722F18" w:rsidRDefault="00722F18"/>
    <w:p w:rsidR="00722F18" w:rsidRDefault="00722F18">
      <w:r>
        <w:t>Laatste kans</w:t>
      </w:r>
    </w:p>
    <w:p w:rsidR="00874C67" w:rsidRDefault="00722F18">
      <w:r>
        <w:t xml:space="preserve">Daarom is het westelijk deel van de Noordelijke Poeloever van levensbelang voor de </w:t>
      </w:r>
      <w:proofErr w:type="spellStart"/>
      <w:r>
        <w:t>Amstelveense</w:t>
      </w:r>
      <w:proofErr w:type="spellEnd"/>
      <w:r>
        <w:t xml:space="preserve"> ringslangen. </w:t>
      </w:r>
      <w:r w:rsidR="007D7DE7">
        <w:t>S</w:t>
      </w:r>
      <w:r>
        <w:t>inds 1982</w:t>
      </w:r>
      <w:r w:rsidR="007D7DE7">
        <w:t xml:space="preserve"> is het gebied</w:t>
      </w:r>
      <w:r>
        <w:t xml:space="preserve"> ingericht als natuurgebied, mede voor de ringslang. Het lijkt er</w:t>
      </w:r>
      <w:r w:rsidR="00063F52">
        <w:t xml:space="preserve"> nu</w:t>
      </w:r>
      <w:r>
        <w:t xml:space="preserve"> sterk op dat dit deel van het </w:t>
      </w:r>
      <w:proofErr w:type="spellStart"/>
      <w:r>
        <w:t>Amstelveense</w:t>
      </w:r>
      <w:proofErr w:type="spellEnd"/>
      <w:r>
        <w:t xml:space="preserve"> deel van de Grote Poel zijn laatste toevluchtsoord is. Vanuit dat gezichtspunt is het niet moeilijk om de gevolgtrekking te maken dat dit kleine gebied zijn laatste kans is</w:t>
      </w:r>
      <w:r w:rsidR="00D45BE6">
        <w:t xml:space="preserve"> in het </w:t>
      </w:r>
      <w:proofErr w:type="spellStart"/>
      <w:r w:rsidR="00D45BE6">
        <w:t>Amstelveense</w:t>
      </w:r>
      <w:proofErr w:type="spellEnd"/>
      <w:r w:rsidR="00D45BE6">
        <w:t xml:space="preserve"> deel. E</w:t>
      </w:r>
      <w:r>
        <w:t>n d</w:t>
      </w:r>
      <w:r w:rsidR="00D45BE6">
        <w:t>ie</w:t>
      </w:r>
      <w:r>
        <w:t xml:space="preserve"> mag</w:t>
      </w:r>
      <w:r w:rsidR="00D45BE6">
        <w:t xml:space="preserve"> dus niet</w:t>
      </w:r>
      <w:r>
        <w:t xml:space="preserve"> worden verstoord</w:t>
      </w:r>
      <w:r w:rsidR="00063F52">
        <w:t xml:space="preserve"> en aangetast</w:t>
      </w:r>
      <w:r w:rsidR="00D45BE6">
        <w:t xml:space="preserve"> !</w:t>
      </w:r>
      <w:r w:rsidR="008230B0">
        <w:t xml:space="preserve"> </w:t>
      </w:r>
      <w:r w:rsidR="00063F52">
        <w:t xml:space="preserve">Daarom schrok ik zo van het artikel “Nieuwe plannen horeca Poeloever” in het Amstelveens Nieuwsblad. </w:t>
      </w:r>
    </w:p>
    <w:p w:rsidR="00884163" w:rsidRDefault="00884163"/>
    <w:p w:rsidR="00516638" w:rsidRDefault="005E0267">
      <w:r>
        <w:t xml:space="preserve">Nieuwe </w:t>
      </w:r>
      <w:r w:rsidR="00516638">
        <w:t>dreiging</w:t>
      </w:r>
    </w:p>
    <w:p w:rsidR="005E0267" w:rsidRDefault="00516638">
      <w:r>
        <w:t xml:space="preserve">En dan hangt nu </w:t>
      </w:r>
      <w:r w:rsidR="005E0267">
        <w:t>onverwacht</w:t>
      </w:r>
      <w:r>
        <w:t xml:space="preserve"> </w:t>
      </w:r>
      <w:r w:rsidR="005E0267">
        <w:t>een</w:t>
      </w:r>
      <w:r>
        <w:t xml:space="preserve"> plan</w:t>
      </w:r>
      <w:r w:rsidR="005E0267">
        <w:t xml:space="preserve"> voor gebiedsontwikkeling</w:t>
      </w:r>
      <w:r>
        <w:t xml:space="preserve"> boven het westelijk deel van de Noordelijke</w:t>
      </w:r>
      <w:r w:rsidR="005E0267">
        <w:t xml:space="preserve"> Poeloever.</w:t>
      </w:r>
      <w:r w:rsidR="009735E0">
        <w:t xml:space="preserve"> </w:t>
      </w:r>
      <w:r w:rsidR="001E096E">
        <w:t>“</w:t>
      </w:r>
      <w:r w:rsidR="005E0267">
        <w:t>Een aansprekende entree van Amstelveen naar het Amsterdamse Bos”</w:t>
      </w:r>
      <w:r w:rsidR="001E096E">
        <w:t xml:space="preserve"> (citaat artikel Av. </w:t>
      </w:r>
      <w:proofErr w:type="spellStart"/>
      <w:r w:rsidR="001E096E">
        <w:t>Nwsbl</w:t>
      </w:r>
      <w:proofErr w:type="spellEnd"/>
      <w:r w:rsidR="001E096E">
        <w:t>. 31.1.2024)</w:t>
      </w:r>
      <w:r w:rsidR="005E0267">
        <w:t xml:space="preserve"> zal ongetwijfeld inhouden  </w:t>
      </w:r>
      <w:r w:rsidR="009735E0">
        <w:t xml:space="preserve">de aanleg van </w:t>
      </w:r>
      <w:r w:rsidR="005E0267">
        <w:t>een pad parallel aan de noordoever van de Poel, dwars door het natuurlijk deel met het moerasbos</w:t>
      </w:r>
      <w:r w:rsidR="001E096E">
        <w:t xml:space="preserve"> én</w:t>
      </w:r>
      <w:r w:rsidR="005E0267">
        <w:t xml:space="preserve"> een brug over de </w:t>
      </w:r>
      <w:r w:rsidR="002E518E">
        <w:t>Land</w:t>
      </w:r>
      <w:r w:rsidR="005E0267">
        <w:t>scheidingsvaart</w:t>
      </w:r>
      <w:r w:rsidR="001E096E">
        <w:t>;</w:t>
      </w:r>
      <w:r w:rsidR="002E518E">
        <w:t xml:space="preserve"> vervolgens d</w:t>
      </w:r>
      <w:r w:rsidR="001E096E">
        <w:t>óó</w:t>
      </w:r>
      <w:r w:rsidR="002E518E">
        <w:t>r het smalle moerasdeel aan Amsterdamse zijde en uitkomend bij de toegangsbrug naar het Bloesempark.</w:t>
      </w:r>
    </w:p>
    <w:p w:rsidR="005E0267" w:rsidRDefault="002E518E">
      <w:r>
        <w:t>Het plan zal een enorme aantasting van het Poelgebied ter plaatse én</w:t>
      </w:r>
      <w:r w:rsidR="009735E0">
        <w:t xml:space="preserve"> van</w:t>
      </w:r>
      <w:r>
        <w:t xml:space="preserve"> het leefgebied van de ringslang betekenen. Bovendien zal deze brug de vierde brug zijn over het korte stukje, enkele honderden meters, Landscheidingsvaart tussen KLM-hoofdkantoor en uitmonding van de vaart in de Poel betekenen. Landschappelijk en </w:t>
      </w:r>
      <w:r>
        <w:lastRenderedPageBreak/>
        <w:t xml:space="preserve">ecologisch maar ook visueel gezien een enorme aantasting </w:t>
      </w:r>
      <w:r w:rsidR="001E096E">
        <w:t>van de prachtige</w:t>
      </w:r>
      <w:r w:rsidR="009735E0">
        <w:t xml:space="preserve"> vrije</w:t>
      </w:r>
      <w:r w:rsidR="001E096E">
        <w:t xml:space="preserve"> ruimte aldaar. En een grote vergissing</w:t>
      </w:r>
      <w:r w:rsidR="009735E0">
        <w:t>. D</w:t>
      </w:r>
      <w:r w:rsidR="001E096E">
        <w:t>ie vooral duidelijk wordt als men, staande op de Doorwegbrug met uitzicht naar en over de Grote Poel met de St. Urbanuskerk als karakteristiek silhouet, dit toekomstbeeld in ogenschouw neemt.</w:t>
      </w:r>
    </w:p>
    <w:p w:rsidR="00874C67" w:rsidRDefault="009735E0">
      <w:r>
        <w:t>Het</w:t>
      </w:r>
      <w:r w:rsidR="00B00100">
        <w:t xml:space="preserve"> z</w:t>
      </w:r>
      <w:r w:rsidR="001E096E">
        <w:t>al</w:t>
      </w:r>
      <w:r w:rsidR="00B00100">
        <w:t xml:space="preserve"> een fatale misser zijn d</w:t>
      </w:r>
      <w:r w:rsidR="00A56E19">
        <w:t>it plan</w:t>
      </w:r>
      <w:r w:rsidR="00B00100">
        <w:t xml:space="preserve"> </w:t>
      </w:r>
      <w:r w:rsidR="007C1EA4">
        <w:t>door te zetten. Laten we</w:t>
      </w:r>
      <w:r w:rsidR="00A56E19">
        <w:t xml:space="preserve"> op een andere wijze</w:t>
      </w:r>
      <w:r w:rsidR="007C1EA4">
        <w:t xml:space="preserve"> de voorgenomen plannen “met respect voor de natuur en groene omgeving” (citaat artikel Av. </w:t>
      </w:r>
      <w:proofErr w:type="spellStart"/>
      <w:r w:rsidR="007C1EA4">
        <w:t>Nwsbl</w:t>
      </w:r>
      <w:proofErr w:type="spellEnd"/>
      <w:r w:rsidR="007C1EA4">
        <w:t>.</w:t>
      </w:r>
      <w:r w:rsidR="00CE723A">
        <w:t xml:space="preserve"> 31.1.2024</w:t>
      </w:r>
      <w:r w:rsidR="007C1EA4">
        <w:t>) op de voor de natuur en ringslang juiste manier verwezenlijken.</w:t>
      </w:r>
      <w:r w:rsidR="00063F52">
        <w:t xml:space="preserve"> </w:t>
      </w:r>
      <w:r w:rsidR="00CE723A">
        <w:t>En dat kan !</w:t>
      </w:r>
    </w:p>
    <w:p w:rsidR="00874C67" w:rsidRDefault="00874C67"/>
    <w:p w:rsidR="000A6CB0" w:rsidRDefault="00874C67">
      <w:r>
        <w:t>V</w:t>
      </w:r>
      <w:r w:rsidR="007C1EA4">
        <w:t>oorstel</w:t>
      </w:r>
      <w:r w:rsidR="009735E0">
        <w:t xml:space="preserve"> voor alternatief</w:t>
      </w:r>
    </w:p>
    <w:p w:rsidR="007C1EA4" w:rsidRDefault="007C1EA4">
      <w:r>
        <w:t>En dat kan ! Op andere wijze en locatie is een goede entree van Amstelveen naar</w:t>
      </w:r>
      <w:r w:rsidR="007D7DE7">
        <w:t xml:space="preserve"> Het Amsterdamse Bos en</w:t>
      </w:r>
      <w:r>
        <w:t xml:space="preserve"> het Bloesempark heel goed mogelijk. Namelijk uitgaande van de al bestaande </w:t>
      </w:r>
      <w:proofErr w:type="spellStart"/>
      <w:r>
        <w:t>Doorweg</w:t>
      </w:r>
      <w:proofErr w:type="spellEnd"/>
      <w:r>
        <w:t xml:space="preserve"> met fiets-voetgangersbrug over de Landscheidingsvaart</w:t>
      </w:r>
      <w:r w:rsidR="00DE01B1">
        <w:t xml:space="preserve">. In westelijke richting, in het verlengde van de brug, lag tot voor kort de toegangsweg tot de voormalige boomkwekerij en de in 2021 gesloopte dienstwoning Colijnweg </w:t>
      </w:r>
      <w:r w:rsidR="00CE723A">
        <w:t>2</w:t>
      </w:r>
      <w:r w:rsidR="00DE01B1">
        <w:t xml:space="preserve">00. Enkele tientallen meters verder begint een voetpad van waaraf een </w:t>
      </w:r>
      <w:r w:rsidR="00712E24">
        <w:t xml:space="preserve"> riant </w:t>
      </w:r>
      <w:r w:rsidR="00DE01B1">
        <w:t xml:space="preserve">en sfeervol nieuwe </w:t>
      </w:r>
      <w:proofErr w:type="spellStart"/>
      <w:r w:rsidR="00DE01B1">
        <w:t>toegangspad</w:t>
      </w:r>
      <w:proofErr w:type="spellEnd"/>
      <w:r w:rsidR="00DE01B1">
        <w:t xml:space="preserve"> via een bescheiden brug</w:t>
      </w:r>
      <w:r w:rsidR="006E3B9F">
        <w:t xml:space="preserve"> of dam met duiker</w:t>
      </w:r>
      <w:r w:rsidR="00CE723A">
        <w:t xml:space="preserve"> over de perceelsloot</w:t>
      </w:r>
      <w:r w:rsidR="00DE01B1">
        <w:t xml:space="preserve"> kan worden gemaakt.</w:t>
      </w:r>
      <w:r w:rsidR="00CE723A">
        <w:t xml:space="preserve"> Met bijkomend voordeel dat deze oplossing tegen veel lagere kosten kan worden gerealiseerd.</w:t>
      </w:r>
      <w:r w:rsidR="00DE01B1">
        <w:t xml:space="preserve"> In goed overleg met </w:t>
      </w:r>
      <w:r w:rsidR="00712E24">
        <w:t>de Dienst Amsterdamse Bos moet dit te verwezenlijken zijn.</w:t>
      </w:r>
    </w:p>
    <w:p w:rsidR="00033F69" w:rsidRDefault="00033F69"/>
    <w:p w:rsidR="00CE723A" w:rsidRDefault="00033F69">
      <w:r>
        <w:t>Ge</w:t>
      </w:r>
      <w:r w:rsidR="00CE723A">
        <w:t>meente Amstelveen, koester uw ringslangen door voor de juiste</w:t>
      </w:r>
      <w:r>
        <w:t xml:space="preserve"> uitvoering van uw voornemen</w:t>
      </w:r>
      <w:r w:rsidR="00CE723A">
        <w:t xml:space="preserve"> te kiezen !</w:t>
      </w:r>
    </w:p>
    <w:p w:rsidR="009735E0" w:rsidRDefault="009735E0"/>
    <w:p w:rsidR="00E91DE2" w:rsidRDefault="009735E0">
      <w:r>
        <w:t>Hein Koningen</w:t>
      </w:r>
    </w:p>
    <w:p w:rsidR="00167A44" w:rsidRDefault="00167A44">
      <w:r>
        <w:t>Amstelveen februari 2024</w:t>
      </w:r>
    </w:p>
    <w:p w:rsidR="00033F69" w:rsidRDefault="00033F69"/>
    <w:p w:rsidR="00336318" w:rsidRPr="00D3675F" w:rsidRDefault="00336318"/>
    <w:sectPr w:rsidR="00336318" w:rsidRPr="00D3675F" w:rsidSect="002A3596">
      <w:headerReference w:type="default" r:id="rId7"/>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D3" w:rsidRDefault="00C724D3" w:rsidP="00185AD8">
      <w:pPr>
        <w:spacing w:line="240" w:lineRule="auto"/>
      </w:pPr>
      <w:r>
        <w:separator/>
      </w:r>
    </w:p>
  </w:endnote>
  <w:endnote w:type="continuationSeparator" w:id="0">
    <w:p w:rsidR="00C724D3" w:rsidRDefault="00C724D3" w:rsidP="00185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D3" w:rsidRDefault="00C724D3" w:rsidP="00185AD8">
      <w:pPr>
        <w:spacing w:line="240" w:lineRule="auto"/>
      </w:pPr>
      <w:r>
        <w:separator/>
      </w:r>
    </w:p>
  </w:footnote>
  <w:footnote w:type="continuationSeparator" w:id="0">
    <w:p w:rsidR="00C724D3" w:rsidRDefault="00C724D3" w:rsidP="00185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732515"/>
      <w:docPartObj>
        <w:docPartGallery w:val="Page Numbers (Top of Page)"/>
        <w:docPartUnique/>
      </w:docPartObj>
    </w:sdtPr>
    <w:sdtEndPr/>
    <w:sdtContent>
      <w:p w:rsidR="002A3596" w:rsidRDefault="002A3596">
        <w:pPr>
          <w:pStyle w:val="Koptekst"/>
        </w:pPr>
        <w:r>
          <w:fldChar w:fldCharType="begin"/>
        </w:r>
        <w:r>
          <w:instrText>PAGE   \* MERGEFORMAT</w:instrText>
        </w:r>
        <w:r>
          <w:fldChar w:fldCharType="separate"/>
        </w:r>
        <w:r w:rsidR="00673852">
          <w:rPr>
            <w:noProof/>
          </w:rPr>
          <w:t>4</w:t>
        </w:r>
        <w:r>
          <w:fldChar w:fldCharType="end"/>
        </w:r>
      </w:p>
    </w:sdtContent>
  </w:sdt>
  <w:p w:rsidR="00185AD8" w:rsidRDefault="00185AD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5F"/>
    <w:rsid w:val="00001843"/>
    <w:rsid w:val="00001ED8"/>
    <w:rsid w:val="00011277"/>
    <w:rsid w:val="00033F69"/>
    <w:rsid w:val="00057A49"/>
    <w:rsid w:val="00063F52"/>
    <w:rsid w:val="00071FC8"/>
    <w:rsid w:val="00085340"/>
    <w:rsid w:val="000948A0"/>
    <w:rsid w:val="00095378"/>
    <w:rsid w:val="000A6945"/>
    <w:rsid w:val="000A6CB0"/>
    <w:rsid w:val="000B13B4"/>
    <w:rsid w:val="001076D6"/>
    <w:rsid w:val="001142FB"/>
    <w:rsid w:val="001250FC"/>
    <w:rsid w:val="001453F7"/>
    <w:rsid w:val="00146FF1"/>
    <w:rsid w:val="00162372"/>
    <w:rsid w:val="00167A44"/>
    <w:rsid w:val="001800D6"/>
    <w:rsid w:val="001838F8"/>
    <w:rsid w:val="00185AD8"/>
    <w:rsid w:val="001D4A7D"/>
    <w:rsid w:val="001E096E"/>
    <w:rsid w:val="00202DCC"/>
    <w:rsid w:val="00211BD6"/>
    <w:rsid w:val="00217C55"/>
    <w:rsid w:val="0024370D"/>
    <w:rsid w:val="0024593A"/>
    <w:rsid w:val="00260067"/>
    <w:rsid w:val="00267425"/>
    <w:rsid w:val="00292758"/>
    <w:rsid w:val="002A3596"/>
    <w:rsid w:val="002B7448"/>
    <w:rsid w:val="002C70C8"/>
    <w:rsid w:val="002E518E"/>
    <w:rsid w:val="003008D5"/>
    <w:rsid w:val="00303574"/>
    <w:rsid w:val="00314784"/>
    <w:rsid w:val="0032390C"/>
    <w:rsid w:val="00323DF2"/>
    <w:rsid w:val="00332F43"/>
    <w:rsid w:val="00336318"/>
    <w:rsid w:val="003704AA"/>
    <w:rsid w:val="00382AAF"/>
    <w:rsid w:val="0038640F"/>
    <w:rsid w:val="003A7D35"/>
    <w:rsid w:val="004166A2"/>
    <w:rsid w:val="00466A99"/>
    <w:rsid w:val="004740C4"/>
    <w:rsid w:val="004B04AE"/>
    <w:rsid w:val="004B6222"/>
    <w:rsid w:val="004C6110"/>
    <w:rsid w:val="004D056E"/>
    <w:rsid w:val="00505371"/>
    <w:rsid w:val="00516638"/>
    <w:rsid w:val="00522A33"/>
    <w:rsid w:val="0055790D"/>
    <w:rsid w:val="00572D05"/>
    <w:rsid w:val="005A0C51"/>
    <w:rsid w:val="005E0267"/>
    <w:rsid w:val="005E16F3"/>
    <w:rsid w:val="005F7201"/>
    <w:rsid w:val="00626B3B"/>
    <w:rsid w:val="00664766"/>
    <w:rsid w:val="00673852"/>
    <w:rsid w:val="006A14FF"/>
    <w:rsid w:val="006E3B9F"/>
    <w:rsid w:val="00700D63"/>
    <w:rsid w:val="007011E2"/>
    <w:rsid w:val="00710DA3"/>
    <w:rsid w:val="00712E24"/>
    <w:rsid w:val="00722F18"/>
    <w:rsid w:val="00723532"/>
    <w:rsid w:val="0073042E"/>
    <w:rsid w:val="0073665C"/>
    <w:rsid w:val="007421AE"/>
    <w:rsid w:val="00774AA3"/>
    <w:rsid w:val="00785A74"/>
    <w:rsid w:val="00793C8A"/>
    <w:rsid w:val="007A7E1F"/>
    <w:rsid w:val="007C1EA4"/>
    <w:rsid w:val="007D7DE7"/>
    <w:rsid w:val="008230B0"/>
    <w:rsid w:val="008254C3"/>
    <w:rsid w:val="008473DF"/>
    <w:rsid w:val="00864F98"/>
    <w:rsid w:val="00874C67"/>
    <w:rsid w:val="00881743"/>
    <w:rsid w:val="00884163"/>
    <w:rsid w:val="008D4A76"/>
    <w:rsid w:val="008E6B12"/>
    <w:rsid w:val="00906D62"/>
    <w:rsid w:val="00914B86"/>
    <w:rsid w:val="009205CB"/>
    <w:rsid w:val="00930F72"/>
    <w:rsid w:val="009735E0"/>
    <w:rsid w:val="00985C32"/>
    <w:rsid w:val="00987DC1"/>
    <w:rsid w:val="009C1072"/>
    <w:rsid w:val="009D7D38"/>
    <w:rsid w:val="009E281F"/>
    <w:rsid w:val="009F1C11"/>
    <w:rsid w:val="00A076FD"/>
    <w:rsid w:val="00A254FB"/>
    <w:rsid w:val="00A40F49"/>
    <w:rsid w:val="00A55CE7"/>
    <w:rsid w:val="00A56E19"/>
    <w:rsid w:val="00A70169"/>
    <w:rsid w:val="00A74673"/>
    <w:rsid w:val="00A84F42"/>
    <w:rsid w:val="00AD2D3B"/>
    <w:rsid w:val="00B00100"/>
    <w:rsid w:val="00B01E18"/>
    <w:rsid w:val="00B26EBA"/>
    <w:rsid w:val="00B51572"/>
    <w:rsid w:val="00B755F5"/>
    <w:rsid w:val="00B77D68"/>
    <w:rsid w:val="00B81A78"/>
    <w:rsid w:val="00BA574B"/>
    <w:rsid w:val="00C04F98"/>
    <w:rsid w:val="00C724D3"/>
    <w:rsid w:val="00C94483"/>
    <w:rsid w:val="00CA6749"/>
    <w:rsid w:val="00CD249F"/>
    <w:rsid w:val="00CD560C"/>
    <w:rsid w:val="00CD6E29"/>
    <w:rsid w:val="00CE723A"/>
    <w:rsid w:val="00CF456C"/>
    <w:rsid w:val="00D05197"/>
    <w:rsid w:val="00D102E5"/>
    <w:rsid w:val="00D25839"/>
    <w:rsid w:val="00D34FE5"/>
    <w:rsid w:val="00D3675F"/>
    <w:rsid w:val="00D45BE6"/>
    <w:rsid w:val="00D53FAC"/>
    <w:rsid w:val="00D60BA7"/>
    <w:rsid w:val="00D7198E"/>
    <w:rsid w:val="00D85CC4"/>
    <w:rsid w:val="00D93A62"/>
    <w:rsid w:val="00DC6DE5"/>
    <w:rsid w:val="00DD59DC"/>
    <w:rsid w:val="00DE01B1"/>
    <w:rsid w:val="00DE555A"/>
    <w:rsid w:val="00E22ADD"/>
    <w:rsid w:val="00E2426C"/>
    <w:rsid w:val="00E45471"/>
    <w:rsid w:val="00E53A02"/>
    <w:rsid w:val="00E563F4"/>
    <w:rsid w:val="00E67128"/>
    <w:rsid w:val="00E91DE2"/>
    <w:rsid w:val="00E9341B"/>
    <w:rsid w:val="00EA06B7"/>
    <w:rsid w:val="00EA5269"/>
    <w:rsid w:val="00EA5E52"/>
    <w:rsid w:val="00EC57E9"/>
    <w:rsid w:val="00ED2F4E"/>
    <w:rsid w:val="00EE25BF"/>
    <w:rsid w:val="00F01A5E"/>
    <w:rsid w:val="00F06B96"/>
    <w:rsid w:val="00F405FA"/>
    <w:rsid w:val="00F73B94"/>
    <w:rsid w:val="00F821E6"/>
    <w:rsid w:val="00FA0300"/>
    <w:rsid w:val="00FA0CE6"/>
    <w:rsid w:val="00FB3570"/>
    <w:rsid w:val="00FC19B3"/>
    <w:rsid w:val="00FD2335"/>
    <w:rsid w:val="00FE5048"/>
    <w:rsid w:val="00FE6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2428"/>
  <w15:chartTrackingRefBased/>
  <w15:docId w15:val="{9A943BD7-4A92-4413-81AC-3280BCA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56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560C"/>
    <w:rPr>
      <w:rFonts w:ascii="Segoe UI" w:hAnsi="Segoe UI" w:cs="Segoe UI"/>
      <w:sz w:val="18"/>
      <w:szCs w:val="18"/>
    </w:rPr>
  </w:style>
  <w:style w:type="paragraph" w:styleId="Koptekst">
    <w:name w:val="header"/>
    <w:basedOn w:val="Standaard"/>
    <w:link w:val="KoptekstChar"/>
    <w:uiPriority w:val="99"/>
    <w:unhideWhenUsed/>
    <w:rsid w:val="00185A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85AD8"/>
  </w:style>
  <w:style w:type="paragraph" w:styleId="Voettekst">
    <w:name w:val="footer"/>
    <w:basedOn w:val="Standaard"/>
    <w:link w:val="VoettekstChar"/>
    <w:uiPriority w:val="99"/>
    <w:unhideWhenUsed/>
    <w:rsid w:val="00185A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5AD8"/>
  </w:style>
  <w:style w:type="paragraph" w:styleId="Geenafstand">
    <w:name w:val="No Spacing"/>
    <w:uiPriority w:val="1"/>
    <w:qFormat/>
    <w:rsid w:val="002A35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C33B-5006-4D00-A79F-D869AD8D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1609</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Koningen</dc:creator>
  <cp:keywords/>
  <dc:description/>
  <cp:lastModifiedBy>Hein Koningen</cp:lastModifiedBy>
  <cp:revision>5</cp:revision>
  <cp:lastPrinted>2024-02-08T12:49:00Z</cp:lastPrinted>
  <dcterms:created xsi:type="dcterms:W3CDTF">2024-03-05T09:51:00Z</dcterms:created>
  <dcterms:modified xsi:type="dcterms:W3CDTF">2024-03-05T10:32:00Z</dcterms:modified>
</cp:coreProperties>
</file>